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607B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  <w14:ligatures w14:val="none"/>
        </w:rPr>
        <w:t>Mentions légales</w:t>
      </w:r>
    </w:p>
    <w:p w14:paraId="424D3842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1. Éditeur du site</w:t>
      </w:r>
    </w:p>
    <w:p w14:paraId="27741345" w14:textId="1A70E890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Terre 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, une entreprise f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ondée et dirigée par Sylvain </w:t>
      </w:r>
      <w:proofErr w:type="spellStart"/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Trommenschlager</w:t>
      </w:r>
      <w:proofErr w:type="spellEnd"/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, ingénieur agronome basé en Haute-Marne.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Adresse : 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12 rue de la Forge 52700 Manois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Téléphone : 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06 31 18 56 73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E-mail : 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terreetsavoir@gmail.com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>Numéro SIRET :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Directeur de la publication : 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Mickael Labadie</w:t>
      </w:r>
    </w:p>
    <w:p w14:paraId="2B1408FF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2. Hébergeur</w:t>
      </w:r>
    </w:p>
    <w:p w14:paraId="3AA9EAB1" w14:textId="516A1549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Nom de l’hébergeur :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IONOS SARL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Adresse :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7, place de la Gare – BP 70109 57201 Sarreguemines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Mail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: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confidentialité@ionos.fr</w:t>
      </w:r>
    </w:p>
    <w:p w14:paraId="239D49CA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3. Présentation du site</w:t>
      </w:r>
    </w:p>
    <w:p w14:paraId="64249AC7" w14:textId="77777777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Terre &amp; Savoir accompagne les agriculteurs vers une performance durable. Spécialiste de la nutrition végétale et des équilibres sol/plante, Sylvain met son expertise au service des exploitations en grandes cultures.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>Le site propose des formations en présentiel dans un centre de formation, des e-formations, du conseil personnalisé, un suivi technique, ainsi que la vente de fertilisants.</w:t>
      </w:r>
    </w:p>
    <w:p w14:paraId="6B52C0AC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4. Propriété intellectuelle</w:t>
      </w:r>
    </w:p>
    <w:p w14:paraId="60B67467" w14:textId="14FAA952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L’ensemble des contenus présents sur ce site (textes, images, vidéos, logos, etc.) est la propriété exclusive de 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 ou de ses part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enaires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est protégé par les lois relatives à la propriété intellectuelle. Toute reproduction, modification ou utilisation non autorisée est interdite sans accord préalable écrit.</w:t>
      </w:r>
    </w:p>
    <w:p w14:paraId="529C7F3D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5. Données personnelles</w:t>
      </w:r>
    </w:p>
    <w:p w14:paraId="58CA2F9C" w14:textId="523375FD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Conformément au Règlement Général sur la Protection des Données (RGPD), vous disposez d’un droit d’accès, de modification, de rectification et de suppression des données vous concernant.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Pour exercer ces droits, vous pouvez contacter 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 à l’adresse </w:t>
      </w:r>
      <w:proofErr w:type="gramStart"/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e-mail</w:t>
      </w:r>
      <w:proofErr w:type="gramEnd"/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suivante :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terreetsavoir@gmail.com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5F915574" w14:textId="77777777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Les données collectées sont utilisées uniquement pour la gestion des services proposés (formations, conseils, ventes) et ne seront en aucun cas transmises à des tiers sans consentement préalable.</w:t>
      </w:r>
    </w:p>
    <w:p w14:paraId="65881E8D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lastRenderedPageBreak/>
        <w:t>6. Cookies</w:t>
      </w:r>
    </w:p>
    <w:p w14:paraId="3208F824" w14:textId="77777777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Le site utilise des cookies pour améliorer votre navigation. Vous pouvez configurer votre navigateur pour les refuser, mais certaines fonctionnalités pourraient ne pas être accessibles.</w:t>
      </w:r>
    </w:p>
    <w:p w14:paraId="1D244CA8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7. Responsabilité</w:t>
      </w:r>
    </w:p>
    <w:p w14:paraId="149D78C3" w14:textId="702FEBBE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 ne peut être tenu responsable des dommages directs ou indirects liés à l’utilisation du site ou à l’impossibilité d’y accéder.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 xml:space="preserve">Le site peut contenir des liens vers des sites externes ; Terre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&amp;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Savoir décline toute responsabilité quant au contenu de ces sites.</w:t>
      </w:r>
    </w:p>
    <w:p w14:paraId="782E9F5D" w14:textId="77777777" w:rsidR="00BC027E" w:rsidRPr="00BC027E" w:rsidRDefault="00BC027E" w:rsidP="00BC027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b/>
          <w:bCs/>
          <w:kern w:val="0"/>
          <w:sz w:val="36"/>
          <w:szCs w:val="36"/>
          <w:lang w:eastAsia="fr-FR"/>
          <w14:ligatures w14:val="none"/>
        </w:rPr>
        <w:t>8. Droit applicable et juridiction</w:t>
      </w:r>
    </w:p>
    <w:p w14:paraId="2FA49A6A" w14:textId="77777777" w:rsidR="00BC027E" w:rsidRPr="00BC027E" w:rsidRDefault="00BC027E" w:rsidP="00BC027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t>Les présentes mentions légales sont soumises au droit français.</w:t>
      </w:r>
      <w:r w:rsidRPr="00BC027E">
        <w:rPr>
          <w:rFonts w:ascii="Calibri" w:eastAsia="Times New Roman" w:hAnsi="Calibri" w:cs="Calibri"/>
          <w:kern w:val="0"/>
          <w:lang w:eastAsia="fr-FR"/>
          <w14:ligatures w14:val="none"/>
        </w:rPr>
        <w:br/>
        <w:t>En cas de litige, les tribunaux compétents sont ceux du ressort de la Haute-Marne.</w:t>
      </w:r>
    </w:p>
    <w:p w14:paraId="7062D3EE" w14:textId="77777777" w:rsidR="00BC027E" w:rsidRDefault="00BC027E"/>
    <w:sectPr w:rsidR="00BC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E"/>
    <w:rsid w:val="006E0FC0"/>
    <w:rsid w:val="00B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0A4C"/>
  <w15:chartTrackingRefBased/>
  <w15:docId w15:val="{0524770E-4123-4464-8029-BC2B3F0B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0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0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0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0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0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0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0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0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0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0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02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02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02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02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02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02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0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0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0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02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02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02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0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02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0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Labadie</dc:creator>
  <cp:keywords/>
  <dc:description/>
  <cp:lastModifiedBy>Mickael Labadie</cp:lastModifiedBy>
  <cp:revision>1</cp:revision>
  <dcterms:created xsi:type="dcterms:W3CDTF">2025-06-16T08:59:00Z</dcterms:created>
  <dcterms:modified xsi:type="dcterms:W3CDTF">2025-06-16T09:09:00Z</dcterms:modified>
</cp:coreProperties>
</file>